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F1A37" w14:textId="0B37E1EC" w:rsidR="005827A4" w:rsidRDefault="0072349E">
      <w:r w:rsidRPr="0072349E">
        <w:rPr>
          <w:noProof/>
        </w:rPr>
        <w:drawing>
          <wp:inline distT="0" distB="0" distL="0" distR="0" wp14:anchorId="5C21C57C" wp14:editId="2B113E4E">
            <wp:extent cx="5400040" cy="7650480"/>
            <wp:effectExtent l="0" t="0" r="0" b="7620"/>
            <wp:docPr id="14567640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7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49E"/>
    <w:rsid w:val="005827A4"/>
    <w:rsid w:val="0072349E"/>
    <w:rsid w:val="008E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D8BC7"/>
  <w15:chartTrackingRefBased/>
  <w15:docId w15:val="{CC97DE1D-3592-4EF4-8C79-3CBE8205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234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34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34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34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34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34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34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34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34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34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34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34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349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349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34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34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34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34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234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3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234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234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234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234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2349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2349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34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349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234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Mario Orrego</dc:creator>
  <cp:keywords/>
  <dc:description/>
  <cp:lastModifiedBy>Prof. Mario Orrego</cp:lastModifiedBy>
  <cp:revision>1</cp:revision>
  <dcterms:created xsi:type="dcterms:W3CDTF">2026-01-12T21:40:00Z</dcterms:created>
  <dcterms:modified xsi:type="dcterms:W3CDTF">2026-01-12T21:42:00Z</dcterms:modified>
</cp:coreProperties>
</file>